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C3" w:rsidRDefault="00EB6CC3" w:rsidP="007D7B1B">
      <w:pPr>
        <w:spacing w:after="120"/>
      </w:pPr>
    </w:p>
    <w:p w:rsidR="00EB6CC3" w:rsidRPr="00EB6CC3" w:rsidRDefault="00372BC8" w:rsidP="000A3484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Björnbyte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="00912280">
        <w:rPr>
          <w:rFonts w:ascii="Arial" w:hAnsi="Arial" w:cs="Arial"/>
          <w:b/>
          <w:sz w:val="28"/>
        </w:rPr>
        <w:t xml:space="preserve">i </w:t>
      </w:r>
      <w:proofErr w:type="spellStart"/>
      <w:r w:rsidR="00912280">
        <w:rPr>
          <w:rFonts w:ascii="Arial" w:hAnsi="Arial" w:cs="Arial"/>
          <w:b/>
          <w:sz w:val="28"/>
        </w:rPr>
        <w:t>kvotområdena</w:t>
      </w:r>
      <w:proofErr w:type="spellEnd"/>
      <w:r w:rsidR="00912280">
        <w:rPr>
          <w:rFonts w:ascii="Arial" w:hAnsi="Arial" w:cs="Arial"/>
          <w:b/>
          <w:sz w:val="28"/>
        </w:rPr>
        <w:t xml:space="preserve"> </w:t>
      </w:r>
      <w:proofErr w:type="spellStart"/>
      <w:r w:rsidR="0057549E">
        <w:rPr>
          <w:rFonts w:ascii="Arial" w:hAnsi="Arial" w:cs="Arial"/>
          <w:b/>
          <w:sz w:val="28"/>
        </w:rPr>
        <w:t>vid</w:t>
      </w:r>
      <w:proofErr w:type="spellEnd"/>
      <w:r w:rsidR="0057549E">
        <w:rPr>
          <w:rFonts w:ascii="Arial" w:hAnsi="Arial" w:cs="Arial"/>
          <w:b/>
          <w:sz w:val="28"/>
        </w:rPr>
        <w:t xml:space="preserve"> </w:t>
      </w:r>
      <w:proofErr w:type="spellStart"/>
      <w:r w:rsidR="0057549E">
        <w:rPr>
          <w:rFonts w:ascii="Arial" w:hAnsi="Arial" w:cs="Arial"/>
          <w:b/>
          <w:sz w:val="28"/>
        </w:rPr>
        <w:t>jakt</w:t>
      </w:r>
      <w:proofErr w:type="spellEnd"/>
      <w:r w:rsidR="0057549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i </w:t>
      </w:r>
      <w:proofErr w:type="spellStart"/>
      <w:r>
        <w:rPr>
          <w:rFonts w:ascii="Arial" w:hAnsi="Arial" w:cs="Arial"/>
          <w:b/>
          <w:sz w:val="28"/>
        </w:rPr>
        <w:t>st</w:t>
      </w:r>
      <w:r w:rsidR="0057549E">
        <w:rPr>
          <w:rFonts w:ascii="Arial" w:hAnsi="Arial" w:cs="Arial"/>
          <w:b/>
          <w:sz w:val="28"/>
        </w:rPr>
        <w:t>amvårdande</w:t>
      </w:r>
      <w:proofErr w:type="spellEnd"/>
      <w:r w:rsidR="0057549E">
        <w:rPr>
          <w:rFonts w:ascii="Arial" w:hAnsi="Arial" w:cs="Arial"/>
          <w:b/>
          <w:sz w:val="28"/>
        </w:rPr>
        <w:t xml:space="preserve"> </w:t>
      </w:r>
      <w:proofErr w:type="spellStart"/>
      <w:r w:rsidR="0057549E">
        <w:rPr>
          <w:rFonts w:ascii="Arial" w:hAnsi="Arial" w:cs="Arial"/>
          <w:b/>
          <w:sz w:val="28"/>
        </w:rPr>
        <w:t>syfte</w:t>
      </w:r>
      <w:proofErr w:type="spellEnd"/>
      <w:r w:rsidR="00912280">
        <w:rPr>
          <w:rFonts w:ascii="Arial" w:hAnsi="Arial" w:cs="Arial"/>
          <w:b/>
          <w:sz w:val="28"/>
        </w:rPr>
        <w:t xml:space="preserve"> 20.8</w:t>
      </w:r>
      <w:r w:rsidR="00210571">
        <w:rPr>
          <w:rFonts w:ascii="Arial" w:hAnsi="Arial" w:cs="Arial"/>
          <w:b/>
          <w:sz w:val="28"/>
        </w:rPr>
        <w:t>–31.10.2017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767"/>
        <w:gridCol w:w="1984"/>
        <w:gridCol w:w="1843"/>
      </w:tblGrid>
      <w:tr w:rsidR="00001F99" w:rsidRPr="0051041E" w:rsidTr="00372BC8">
        <w:trPr>
          <w:trHeight w:val="6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Kvotområde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Största tillå</w:t>
            </w:r>
            <w:r w:rsidR="0057549E">
              <w:rPr>
                <w:rFonts w:ascii="Arial" w:eastAsia="Times New Roman" w:hAnsi="Arial" w:cs="Arial"/>
                <w:color w:val="000000"/>
                <w:lang w:val="sv-SE" w:eastAsia="fi-FI"/>
              </w:rPr>
              <w:t>tna byte</w:t>
            </w:r>
            <w:r w:rsidR="0057549E">
              <w:rPr>
                <w:rFonts w:ascii="Arial" w:eastAsia="Times New Roman" w:hAnsi="Arial" w:cs="Arial"/>
                <w:color w:val="000000"/>
                <w:lang w:val="sv-SE" w:eastAsia="fi-FI"/>
              </w:rPr>
              <w:t>s</w:t>
            </w:r>
            <w:r w:rsidR="0057549E">
              <w:rPr>
                <w:rFonts w:ascii="Arial" w:eastAsia="Times New Roman" w:hAnsi="Arial" w:cs="Arial"/>
                <w:color w:val="000000"/>
                <w:lang w:val="sv-SE" w:eastAsia="fi-FI"/>
              </w:rPr>
              <w:t>mängd 2017-2018 i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 xml:space="preserve"> omr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å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den</w:t>
            </w:r>
            <w:r w:rsidR="0057549E">
              <w:rPr>
                <w:rFonts w:ascii="Arial" w:eastAsia="Times New Roman" w:hAnsi="Arial" w:cs="Arial"/>
                <w:color w:val="000000"/>
                <w:lang w:val="sv-SE" w:eastAsia="fi-FI"/>
              </w:rPr>
              <w:t>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bCs/>
                <w:color w:val="000000"/>
                <w:lang w:val="sv-SE" w:eastAsia="fi-FI"/>
              </w:rPr>
              <w:t>Björnbyte i stamvårdande syfte 2017-2018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F99" w:rsidRPr="0051041E" w:rsidRDefault="00372BC8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i/>
                <w:iCs/>
                <w:color w:val="000000"/>
                <w:lang w:val="sv-SE" w:eastAsia="fi-FI"/>
              </w:rPr>
              <w:t>Björnbyte i sta</w:t>
            </w:r>
            <w:r w:rsidRPr="00372BC8">
              <w:rPr>
                <w:rFonts w:ascii="Arial" w:eastAsia="Times New Roman" w:hAnsi="Arial" w:cs="Arial"/>
                <w:i/>
                <w:iCs/>
                <w:color w:val="000000"/>
                <w:lang w:val="sv-SE" w:eastAsia="fi-FI"/>
              </w:rPr>
              <w:t>m</w:t>
            </w:r>
            <w:r w:rsidRPr="00372BC8">
              <w:rPr>
                <w:rFonts w:ascii="Arial" w:eastAsia="Times New Roman" w:hAnsi="Arial" w:cs="Arial"/>
                <w:i/>
                <w:iCs/>
                <w:color w:val="000000"/>
                <w:lang w:val="sv-SE" w:eastAsia="fi-FI"/>
              </w:rPr>
              <w:t>vårdande syfte 2016-2017</w:t>
            </w:r>
            <w:r w:rsidR="00001F99" w:rsidRPr="00372BC8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2105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Västra renskötselområdet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15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Östra renskötselområdet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 xml:space="preserve">  60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54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Övriga Finland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FC" w:rsidRPr="0051041E" w:rsidRDefault="002458FC" w:rsidP="00245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110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TOTALT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001F99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179</w:t>
            </w:r>
          </w:p>
        </w:tc>
      </w:tr>
      <w:tr w:rsidR="00385D51" w:rsidRPr="0051041E" w:rsidTr="00385D51">
        <w:trPr>
          <w:trHeight w:val="330"/>
        </w:trPr>
        <w:tc>
          <w:tcPr>
            <w:tcW w:w="32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5D51" w:rsidRDefault="00385D51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5D51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bottom"/>
          </w:tcPr>
          <w:p w:rsidR="00385D51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5D51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</w:p>
        </w:tc>
      </w:tr>
      <w:tr w:rsidR="00001F99" w:rsidRPr="0051041E" w:rsidTr="00372BC8">
        <w:trPr>
          <w:trHeight w:val="60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7B39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Viltvårdscentralens region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99" w:rsidRPr="00A16F2B" w:rsidRDefault="00912280" w:rsidP="00001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i-FI"/>
              </w:rPr>
            </w:pPr>
            <w:r>
              <w:rPr>
                <w:rFonts w:ascii="Arial" w:eastAsia="Times New Roman" w:hAnsi="Arial" w:cs="Arial"/>
                <w:color w:val="000000"/>
                <w:lang w:val="sv-SE" w:eastAsia="fi-FI"/>
              </w:rPr>
              <w:t>Beviljade dispenser på</w:t>
            </w:r>
            <w:r w:rsidR="00372BC8"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 xml:space="preserve"> Finlands viltcentrals re</w:t>
            </w:r>
            <w:r w:rsidR="00372BC8"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g</w:t>
            </w:r>
            <w:r w:rsidR="00372BC8"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ionkontors områden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99" w:rsidRPr="00372BC8" w:rsidRDefault="00372BC8" w:rsidP="007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bCs/>
                <w:color w:val="000000"/>
                <w:lang w:val="sv-SE" w:eastAsia="fi-FI"/>
              </w:rPr>
              <w:t>Björnbyte i stamvårdande syfte 2017-2018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F99" w:rsidRPr="00372BC8" w:rsidRDefault="00372BC8" w:rsidP="007B39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i/>
                <w:iCs/>
                <w:color w:val="000000"/>
                <w:lang w:val="sv-SE" w:eastAsia="fi-FI"/>
              </w:rPr>
              <w:t>Björnbyte i sta</w:t>
            </w:r>
            <w:r w:rsidRPr="00372BC8">
              <w:rPr>
                <w:rFonts w:ascii="Arial" w:eastAsia="Times New Roman" w:hAnsi="Arial" w:cs="Arial"/>
                <w:i/>
                <w:iCs/>
                <w:color w:val="000000"/>
                <w:lang w:val="sv-SE" w:eastAsia="fi-FI"/>
              </w:rPr>
              <w:t>m</w:t>
            </w:r>
            <w:r w:rsidRPr="00372BC8">
              <w:rPr>
                <w:rFonts w:ascii="Arial" w:eastAsia="Times New Roman" w:hAnsi="Arial" w:cs="Arial"/>
                <w:i/>
                <w:iCs/>
                <w:color w:val="000000"/>
                <w:lang w:val="sv-SE" w:eastAsia="fi-FI"/>
              </w:rPr>
              <w:t>vårdande syfte 2016-2017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 xml:space="preserve">Lappland 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(renskötselområde) **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BE2A9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51041E" w:rsidRDefault="00BE2A9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2458FC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41</w:t>
            </w:r>
          </w:p>
        </w:tc>
      </w:tr>
      <w:tr w:rsidR="001D06D0" w:rsidRPr="0051041E" w:rsidTr="00372BC8">
        <w:trPr>
          <w:trHeight w:val="330"/>
        </w:trPr>
        <w:tc>
          <w:tcPr>
            <w:tcW w:w="3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D0" w:rsidRPr="00372BC8" w:rsidRDefault="00372BC8" w:rsidP="008D15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 xml:space="preserve">Uleåborg 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(renskötselo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m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råde)**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6D0" w:rsidRPr="001D06D0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8</w:t>
            </w:r>
          </w:p>
        </w:tc>
      </w:tr>
      <w:tr w:rsidR="001D06D0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0" w:rsidRPr="00372BC8" w:rsidRDefault="00372BC8" w:rsidP="008D15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 xml:space="preserve">Kajanaland 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(renskötselo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m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råde)**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06D0" w:rsidRPr="0051041E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6D0" w:rsidRPr="001D06D0" w:rsidRDefault="001D06D0" w:rsidP="008D15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20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 xml:space="preserve">Uleåborg 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 xml:space="preserve">(utanför </w:t>
            </w:r>
            <w:proofErr w:type="spellStart"/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rs</w:t>
            </w:r>
            <w:proofErr w:type="spellEnd"/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-område)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1D06D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1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 xml:space="preserve">Kajanaland </w:t>
            </w:r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 xml:space="preserve">(utanför </w:t>
            </w:r>
            <w:proofErr w:type="spellStart"/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rs</w:t>
            </w:r>
            <w:proofErr w:type="spellEnd"/>
            <w:r w:rsidRPr="00372BC8">
              <w:rPr>
                <w:rFonts w:ascii="Arial" w:eastAsia="Times New Roman" w:hAnsi="Arial" w:cs="Arial"/>
                <w:color w:val="000000"/>
                <w:lang w:val="sv-SE" w:eastAsia="fi-FI"/>
              </w:rPr>
              <w:t>-område)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C70926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19</w:t>
            </w:r>
          </w:p>
        </w:tc>
      </w:tr>
      <w:tr w:rsidR="00385D51" w:rsidRPr="00385D51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Södra Savolax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C70926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2</w:t>
            </w:r>
            <w:r w:rsidR="001D06D0"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15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lang w:val="sv-SE" w:eastAsia="fi-FI"/>
              </w:rPr>
              <w:t>Mellersta Finland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C70926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7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Sydöstra Finland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C70926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10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Österbotten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7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Norra Tavastland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2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Norra Karelen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47</w:t>
            </w:r>
          </w:p>
        </w:tc>
      </w:tr>
      <w:tr w:rsidR="00001F99" w:rsidRPr="0051041E" w:rsidTr="00372BC8">
        <w:trPr>
          <w:trHeight w:val="33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Norra Savolax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1F99" w:rsidRPr="001D06D0" w:rsidRDefault="001D06D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1D06D0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D06D0">
              <w:rPr>
                <w:rFonts w:ascii="Arial" w:eastAsia="Times New Roman" w:hAnsi="Arial" w:cs="Arial"/>
                <w:i/>
                <w:iCs/>
                <w:lang w:eastAsia="fi-FI"/>
              </w:rPr>
              <w:t>2</w:t>
            </w:r>
          </w:p>
        </w:tc>
      </w:tr>
      <w:tr w:rsidR="00001F99" w:rsidRPr="0051041E" w:rsidTr="00372BC8">
        <w:trPr>
          <w:trHeight w:val="36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RENSKÖTSELOMRÅDE TOTALT: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    85 **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68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69</w:t>
            </w:r>
          </w:p>
        </w:tc>
      </w:tr>
      <w:tr w:rsidR="00001F99" w:rsidRPr="0051041E" w:rsidTr="00372BC8">
        <w:trPr>
          <w:trHeight w:val="36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ÖVRIGA FINLAND TOTALT: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170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1D06D0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06D0">
              <w:rPr>
                <w:rFonts w:ascii="Arial" w:eastAsia="Times New Roman" w:hAnsi="Arial" w:cs="Arial"/>
                <w:b/>
                <w:bCs/>
                <w:lang w:eastAsia="fi-FI"/>
              </w:rPr>
              <w:t>164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110</w:t>
            </w:r>
          </w:p>
        </w:tc>
      </w:tr>
      <w:tr w:rsidR="00001F99" w:rsidRPr="0051041E" w:rsidTr="00372BC8">
        <w:trPr>
          <w:trHeight w:val="36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F99" w:rsidRPr="00372BC8" w:rsidRDefault="00372BC8" w:rsidP="005104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372BC8">
              <w:rPr>
                <w:rFonts w:ascii="Arial" w:eastAsia="Times New Roman" w:hAnsi="Arial" w:cs="Arial"/>
                <w:b/>
                <w:color w:val="000000"/>
                <w:lang w:val="sv-SE" w:eastAsia="fi-FI"/>
              </w:rPr>
              <w:t>HELA FINLAND TOTALT: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385D51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255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F99" w:rsidRPr="0051041E" w:rsidRDefault="00721760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232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1F99" w:rsidRPr="0051041E" w:rsidRDefault="00621B9D" w:rsidP="005104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179</w:t>
            </w:r>
          </w:p>
        </w:tc>
      </w:tr>
    </w:tbl>
    <w:p w:rsidR="0051041E" w:rsidRPr="0051041E" w:rsidRDefault="0051041E" w:rsidP="0051041E">
      <w:pPr>
        <w:spacing w:after="0"/>
        <w:rPr>
          <w:sz w:val="12"/>
          <w:szCs w:val="12"/>
        </w:rPr>
      </w:pPr>
    </w:p>
    <w:p w:rsidR="00576ED8" w:rsidRPr="00372BC8" w:rsidRDefault="00912280" w:rsidP="00372BC8">
      <w:r>
        <w:rPr>
          <w:lang w:val="sv-SE"/>
        </w:rPr>
        <w:t>*) kvotjakten på</w:t>
      </w:r>
      <w:r w:rsidR="00372BC8" w:rsidRPr="00372BC8">
        <w:rPr>
          <w:lang w:val="sv-SE"/>
        </w:rPr>
        <w:t xml:space="preserve"> det östra renskötselområdet avslutades enligt beslut av Finlands viltcentral 21.10.2017, då kv</w:t>
      </w:r>
      <w:r w:rsidR="00372BC8" w:rsidRPr="00372BC8">
        <w:rPr>
          <w:lang w:val="sv-SE"/>
        </w:rPr>
        <w:t>o</w:t>
      </w:r>
      <w:r w:rsidR="00372BC8" w:rsidRPr="00372BC8">
        <w:rPr>
          <w:lang w:val="sv-SE"/>
        </w:rPr>
        <w:t>ten på 60 fällda björnar hade fyllts</w:t>
      </w:r>
    </w:p>
    <w:p w:rsidR="002458FC" w:rsidRPr="00372BC8" w:rsidRDefault="00372BC8" w:rsidP="00372BC8">
      <w:r w:rsidRPr="00372BC8">
        <w:rPr>
          <w:lang w:val="sv-SE"/>
        </w:rPr>
        <w:t>**) på renskötselområdet jagas björn inom ramen för regional kvot; till kvotområdet för det östra renskötselo</w:t>
      </w:r>
      <w:r w:rsidRPr="00372BC8">
        <w:rPr>
          <w:lang w:val="sv-SE"/>
        </w:rPr>
        <w:t>m</w:t>
      </w:r>
      <w:r w:rsidRPr="00372BC8">
        <w:rPr>
          <w:lang w:val="sv-SE"/>
        </w:rPr>
        <w:t>rådet hör Utsjoki, Enare, Sodankylä, Savukoski, Pelkosenniemi, Salla, Kuusam</w:t>
      </w:r>
      <w:r w:rsidR="00912280">
        <w:rPr>
          <w:lang w:val="sv-SE"/>
        </w:rPr>
        <w:t>o</w:t>
      </w:r>
      <w:r w:rsidRPr="00372BC8">
        <w:rPr>
          <w:lang w:val="sv-SE"/>
        </w:rPr>
        <w:t xml:space="preserve"> och Suomussalmi och till det västra renskötselområdet övriga kommuner på renskötselområdet</w:t>
      </w:r>
    </w:p>
    <w:p w:rsidR="00E645AA" w:rsidRDefault="00E645AA" w:rsidP="000A3484"/>
    <w:sectPr w:rsidR="00E645AA" w:rsidSect="00510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624" w:left="851" w:header="425" w:footer="227" w:gutter="39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5E" w:rsidRDefault="0043425E">
      <w:r>
        <w:separator/>
      </w:r>
    </w:p>
  </w:endnote>
  <w:endnote w:type="continuationSeparator" w:id="0">
    <w:p w:rsidR="0043425E" w:rsidRDefault="0043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87" w:rsidRDefault="0025138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AA" w:rsidRDefault="00965DB6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3D4E27C6" wp14:editId="7A58B6C2">
          <wp:simplePos x="0" y="0"/>
          <wp:positionH relativeFrom="column">
            <wp:posOffset>4652010</wp:posOffset>
          </wp:positionH>
          <wp:positionV relativeFrom="paragraph">
            <wp:posOffset>-2753360</wp:posOffset>
          </wp:positionV>
          <wp:extent cx="1941830" cy="3049905"/>
          <wp:effectExtent l="0" t="0" r="1270" b="0"/>
          <wp:wrapNone/>
          <wp:docPr id="8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F" w:rsidRPr="00A16F2B" w:rsidRDefault="00091DBF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b/>
        <w:sz w:val="10"/>
        <w:szCs w:val="10"/>
        <w:lang w:val="en-US"/>
      </w:rPr>
    </w:pPr>
    <w:r w:rsidRPr="00A16F2B">
      <w:rPr>
        <w:rFonts w:cs="Arial"/>
        <w:b/>
        <w:sz w:val="10"/>
        <w:szCs w:val="10"/>
        <w:lang w:val="en-US"/>
      </w:rPr>
      <w:t>_________________________________________________________________________________________________</w:t>
    </w:r>
    <w:r w:rsidR="000C6950" w:rsidRPr="00A16F2B">
      <w:rPr>
        <w:rFonts w:cs="Arial"/>
        <w:b/>
        <w:sz w:val="10"/>
        <w:szCs w:val="10"/>
        <w:lang w:val="en-US"/>
      </w:rPr>
      <w:t>_____________________</w:t>
    </w:r>
  </w:p>
  <w:p w:rsidR="00912280" w:rsidRPr="00A16F2B" w:rsidRDefault="00912280" w:rsidP="00912280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b/>
        <w:sz w:val="12"/>
        <w:szCs w:val="10"/>
        <w:lang w:val="en-US"/>
      </w:rPr>
    </w:pPr>
    <w:proofErr w:type="spellStart"/>
    <w:r w:rsidRPr="00A16F2B">
      <w:rPr>
        <w:rFonts w:cs="Arial"/>
        <w:b/>
        <w:sz w:val="12"/>
        <w:szCs w:val="10"/>
        <w:lang w:val="en-US"/>
      </w:rPr>
      <w:t>Kundtjänst</w:t>
    </w:r>
    <w:proofErr w:type="spellEnd"/>
    <w:r w:rsidR="00965DB6">
      <w:rPr>
        <w:rFonts w:cs="Arial"/>
        <w:b/>
        <w:noProof/>
        <w:sz w:val="12"/>
        <w:szCs w:val="10"/>
        <w:lang w:val="fi-FI" w:eastAsia="fi-FI"/>
      </w:rPr>
      <w:drawing>
        <wp:anchor distT="0" distB="0" distL="114300" distR="114300" simplePos="0" relativeHeight="251657728" behindDoc="1" locked="0" layoutInCell="1" allowOverlap="1" wp14:anchorId="7A406768" wp14:editId="13CC03D5">
          <wp:simplePos x="0" y="0"/>
          <wp:positionH relativeFrom="column">
            <wp:posOffset>4652010</wp:posOffset>
          </wp:positionH>
          <wp:positionV relativeFrom="paragraph">
            <wp:posOffset>-2392680</wp:posOffset>
          </wp:positionV>
          <wp:extent cx="1941830" cy="3049905"/>
          <wp:effectExtent l="0" t="0" r="1270" b="0"/>
          <wp:wrapNone/>
          <wp:docPr id="9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9A" w:rsidRPr="00A16F2B">
      <w:rPr>
        <w:rFonts w:cs="Arial"/>
        <w:b/>
        <w:sz w:val="12"/>
        <w:szCs w:val="10"/>
        <w:lang w:val="en-US"/>
      </w:rPr>
      <w:tab/>
    </w:r>
    <w:proofErr w:type="spellStart"/>
    <w:r w:rsidRPr="00A16F2B">
      <w:rPr>
        <w:rFonts w:cs="Arial"/>
        <w:b/>
        <w:sz w:val="12"/>
        <w:szCs w:val="10"/>
        <w:lang w:val="en-US"/>
      </w:rPr>
      <w:t>Webbplats</w:t>
    </w:r>
    <w:proofErr w:type="spellEnd"/>
    <w:r w:rsidR="008C419A" w:rsidRPr="00A16F2B">
      <w:rPr>
        <w:rFonts w:cs="Arial"/>
        <w:b/>
        <w:sz w:val="12"/>
        <w:szCs w:val="10"/>
        <w:lang w:val="en-US"/>
      </w:rPr>
      <w:t xml:space="preserve"> </w:t>
    </w:r>
    <w:r w:rsidR="008C419A" w:rsidRPr="00A16F2B">
      <w:rPr>
        <w:rFonts w:cs="Arial"/>
        <w:b/>
        <w:sz w:val="12"/>
        <w:szCs w:val="10"/>
        <w:lang w:val="en-US"/>
      </w:rPr>
      <w:tab/>
    </w:r>
    <w:proofErr w:type="spellStart"/>
    <w:r w:rsidRPr="00A16F2B">
      <w:rPr>
        <w:rFonts w:cs="Arial"/>
        <w:b/>
        <w:sz w:val="12"/>
        <w:szCs w:val="10"/>
        <w:lang w:val="en-US"/>
      </w:rPr>
      <w:t>Registratorskontor</w:t>
    </w:r>
    <w:proofErr w:type="spellEnd"/>
    <w:r w:rsidR="008C419A" w:rsidRPr="00A16F2B">
      <w:rPr>
        <w:rFonts w:cs="Arial"/>
        <w:b/>
        <w:sz w:val="12"/>
        <w:szCs w:val="10"/>
        <w:lang w:val="en-US"/>
      </w:rPr>
      <w:tab/>
    </w:r>
    <w:proofErr w:type="spellStart"/>
    <w:r w:rsidRPr="00A16F2B">
      <w:rPr>
        <w:rFonts w:cs="Arial"/>
        <w:b/>
        <w:sz w:val="12"/>
        <w:szCs w:val="10"/>
        <w:lang w:val="en-US"/>
      </w:rPr>
      <w:t>Licensförvaltningen</w:t>
    </w:r>
    <w:proofErr w:type="spellEnd"/>
    <w:r w:rsidRPr="00A16F2B">
      <w:rPr>
        <w:rFonts w:cs="Arial"/>
        <w:b/>
        <w:sz w:val="12"/>
        <w:szCs w:val="10"/>
        <w:lang w:val="en-US"/>
      </w:rPr>
      <w:tab/>
      <w:t>FO-</w:t>
    </w:r>
    <w:proofErr w:type="spellStart"/>
    <w:r w:rsidRPr="00A16F2B">
      <w:rPr>
        <w:rFonts w:cs="Arial"/>
        <w:b/>
        <w:sz w:val="12"/>
        <w:szCs w:val="10"/>
        <w:lang w:val="en-US"/>
      </w:rPr>
      <w:t>nummer</w:t>
    </w:r>
    <w:proofErr w:type="spellEnd"/>
    <w:r w:rsidR="00450BC2" w:rsidRPr="00A16F2B">
      <w:rPr>
        <w:rFonts w:cs="Arial"/>
        <w:b/>
        <w:sz w:val="12"/>
        <w:szCs w:val="10"/>
        <w:lang w:val="en-US"/>
      </w:rPr>
      <w:tab/>
    </w:r>
    <w:r w:rsidR="00450BC2" w:rsidRPr="00A16F2B">
      <w:rPr>
        <w:rFonts w:cs="Arial"/>
        <w:b/>
        <w:sz w:val="12"/>
        <w:szCs w:val="10"/>
        <w:lang w:val="en-US"/>
      </w:rPr>
      <w:tab/>
    </w:r>
    <w:r w:rsidR="00450BC2" w:rsidRPr="00A16F2B">
      <w:rPr>
        <w:rFonts w:cs="Arial"/>
        <w:b/>
        <w:sz w:val="12"/>
        <w:szCs w:val="10"/>
        <w:lang w:val="en-US"/>
      </w:rPr>
      <w:tab/>
    </w:r>
  </w:p>
  <w:p w:rsidR="00450BC2" w:rsidRPr="00912280" w:rsidRDefault="00912280" w:rsidP="00912280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b/>
        <w:sz w:val="12"/>
        <w:szCs w:val="10"/>
        <w:lang w:val="fi-FI"/>
      </w:rPr>
    </w:pPr>
    <w:proofErr w:type="spellStart"/>
    <w:r>
      <w:rPr>
        <w:rFonts w:cs="Arial"/>
        <w:sz w:val="12"/>
        <w:szCs w:val="10"/>
        <w:lang w:val="fi-FI"/>
      </w:rPr>
      <w:t>tfn</w:t>
    </w:r>
    <w:proofErr w:type="spellEnd"/>
    <w:r w:rsidR="008C419A" w:rsidRPr="008C419A">
      <w:rPr>
        <w:rFonts w:cs="Arial"/>
        <w:sz w:val="12"/>
        <w:szCs w:val="10"/>
        <w:lang w:val="fi-FI"/>
      </w:rPr>
      <w:t xml:space="preserve"> 029 431 2001</w:t>
    </w:r>
    <w:r w:rsidR="008C419A">
      <w:rPr>
        <w:rFonts w:cs="Arial"/>
        <w:sz w:val="12"/>
        <w:szCs w:val="10"/>
        <w:lang w:val="fi-FI"/>
      </w:rPr>
      <w:tab/>
    </w:r>
    <w:r w:rsidR="008C419A" w:rsidRPr="008C419A">
      <w:rPr>
        <w:rFonts w:cs="Arial"/>
        <w:sz w:val="12"/>
        <w:szCs w:val="10"/>
        <w:lang w:val="fi-FI"/>
      </w:rPr>
      <w:t xml:space="preserve">www.riista.fi </w:t>
    </w:r>
    <w:r w:rsidR="008C419A">
      <w:rPr>
        <w:rFonts w:cs="Arial"/>
        <w:sz w:val="12"/>
        <w:szCs w:val="10"/>
        <w:lang w:val="fi-FI"/>
      </w:rPr>
      <w:tab/>
    </w:r>
    <w:proofErr w:type="spellStart"/>
    <w:r>
      <w:rPr>
        <w:rFonts w:cs="Arial"/>
        <w:sz w:val="12"/>
        <w:szCs w:val="10"/>
        <w:lang w:val="fi-FI"/>
      </w:rPr>
      <w:t>Sompiovägen</w:t>
    </w:r>
    <w:proofErr w:type="spellEnd"/>
    <w:r w:rsidR="007F573D">
      <w:rPr>
        <w:rFonts w:cs="Arial"/>
        <w:sz w:val="12"/>
        <w:szCs w:val="10"/>
        <w:lang w:val="fi-FI"/>
      </w:rPr>
      <w:t xml:space="preserve"> </w:t>
    </w:r>
    <w:r w:rsidR="00AD62A7" w:rsidRPr="008C419A">
      <w:rPr>
        <w:rFonts w:cs="Arial"/>
        <w:sz w:val="12"/>
        <w:szCs w:val="10"/>
        <w:lang w:val="fi-FI"/>
      </w:rPr>
      <w:t>1,</w:t>
    </w:r>
    <w:r w:rsidR="008C419A">
      <w:rPr>
        <w:rFonts w:cs="Arial"/>
        <w:sz w:val="12"/>
        <w:szCs w:val="10"/>
        <w:lang w:val="fi-FI"/>
      </w:rPr>
      <w:tab/>
    </w:r>
    <w:proofErr w:type="spellStart"/>
    <w:r w:rsidR="00DF5D23">
      <w:rPr>
        <w:rFonts w:cs="Arial"/>
        <w:sz w:val="12"/>
        <w:szCs w:val="10"/>
        <w:lang w:val="fi-FI"/>
      </w:rPr>
      <w:t>Sompiovägen</w:t>
    </w:r>
    <w:proofErr w:type="spellEnd"/>
    <w:r w:rsidR="007F573D">
      <w:rPr>
        <w:rFonts w:cs="Arial"/>
        <w:sz w:val="12"/>
        <w:szCs w:val="10"/>
        <w:lang w:val="fi-FI"/>
      </w:rPr>
      <w:t xml:space="preserve"> </w:t>
    </w:r>
    <w:r w:rsidR="00AD62A7" w:rsidRPr="008C419A">
      <w:rPr>
        <w:rFonts w:cs="Arial"/>
        <w:sz w:val="12"/>
        <w:szCs w:val="10"/>
        <w:lang w:val="fi-FI"/>
      </w:rPr>
      <w:t>1,</w:t>
    </w:r>
    <w:r w:rsidR="00AD62A7" w:rsidRPr="008C419A"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ab/>
      <w:t>0201724-4</w:t>
    </w:r>
    <w:r w:rsidR="00450BC2" w:rsidRPr="008C419A">
      <w:rPr>
        <w:rFonts w:cs="Arial"/>
        <w:sz w:val="12"/>
        <w:szCs w:val="10"/>
        <w:lang w:val="fi-FI"/>
      </w:rPr>
      <w:tab/>
    </w:r>
    <w:r w:rsidR="00450BC2" w:rsidRPr="008C419A">
      <w:rPr>
        <w:rFonts w:cs="Arial"/>
        <w:sz w:val="12"/>
        <w:szCs w:val="10"/>
        <w:lang w:val="fi-FI"/>
      </w:rPr>
      <w:tab/>
    </w:r>
  </w:p>
  <w:p w:rsidR="00AD62A7" w:rsidRPr="00A16F2B" w:rsidRDefault="008C419A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en-US"/>
      </w:rPr>
    </w:pPr>
    <w:r w:rsidRPr="00A16F2B">
      <w:rPr>
        <w:rFonts w:cs="Arial"/>
        <w:sz w:val="12"/>
        <w:szCs w:val="10"/>
        <w:lang w:val="en-US"/>
      </w:rPr>
      <w:t xml:space="preserve">asiakaspalvelu@riista.fi </w:t>
    </w:r>
    <w:r w:rsidRPr="00A16F2B">
      <w:rPr>
        <w:rFonts w:cs="Arial"/>
        <w:sz w:val="12"/>
        <w:szCs w:val="10"/>
        <w:lang w:val="en-US"/>
      </w:rPr>
      <w:tab/>
    </w:r>
    <w:proofErr w:type="spellStart"/>
    <w:r w:rsidR="00912280" w:rsidRPr="00A16F2B">
      <w:rPr>
        <w:rFonts w:cs="Arial"/>
        <w:b/>
        <w:sz w:val="12"/>
        <w:szCs w:val="10"/>
        <w:lang w:val="en-US"/>
      </w:rPr>
      <w:t>Elektronisk</w:t>
    </w:r>
    <w:proofErr w:type="spellEnd"/>
    <w:r w:rsidR="00912280" w:rsidRPr="00A16F2B">
      <w:rPr>
        <w:rFonts w:cs="Arial"/>
        <w:b/>
        <w:sz w:val="12"/>
        <w:szCs w:val="10"/>
        <w:lang w:val="en-US"/>
      </w:rPr>
      <w:t xml:space="preserve"> </w:t>
    </w:r>
    <w:proofErr w:type="spellStart"/>
    <w:r w:rsidR="00912280" w:rsidRPr="00A16F2B">
      <w:rPr>
        <w:rFonts w:cs="Arial"/>
        <w:b/>
        <w:sz w:val="12"/>
        <w:szCs w:val="10"/>
        <w:lang w:val="en-US"/>
      </w:rPr>
      <w:t>tjänst</w:t>
    </w:r>
    <w:proofErr w:type="spellEnd"/>
    <w:r w:rsidRPr="00A16F2B">
      <w:rPr>
        <w:rFonts w:cs="Arial"/>
        <w:sz w:val="12"/>
        <w:szCs w:val="10"/>
        <w:lang w:val="en-US"/>
      </w:rPr>
      <w:t xml:space="preserve"> </w:t>
    </w:r>
    <w:r w:rsidRPr="00A16F2B">
      <w:rPr>
        <w:rFonts w:cs="Arial"/>
        <w:sz w:val="12"/>
        <w:szCs w:val="10"/>
        <w:lang w:val="en-US"/>
      </w:rPr>
      <w:tab/>
    </w:r>
    <w:r w:rsidR="00912280" w:rsidRPr="00A16F2B">
      <w:rPr>
        <w:rFonts w:cs="Arial"/>
        <w:sz w:val="12"/>
        <w:szCs w:val="10"/>
        <w:lang w:val="en-US"/>
      </w:rPr>
      <w:t>00730 Helsingfors</w:t>
    </w:r>
    <w:r w:rsidR="00DF5D23" w:rsidRPr="00A16F2B">
      <w:rPr>
        <w:rFonts w:cs="Arial"/>
        <w:sz w:val="12"/>
        <w:szCs w:val="10"/>
        <w:lang w:val="en-US"/>
      </w:rPr>
      <w:tab/>
      <w:t>00730 Helsingfors</w:t>
    </w:r>
    <w:r w:rsidR="00AD62A7" w:rsidRPr="00A16F2B">
      <w:rPr>
        <w:rFonts w:cs="Arial"/>
        <w:sz w:val="12"/>
        <w:szCs w:val="10"/>
        <w:lang w:val="en-US"/>
      </w:rPr>
      <w:tab/>
    </w:r>
    <w:r w:rsidR="00AD62A7" w:rsidRPr="00A16F2B">
      <w:rPr>
        <w:rFonts w:cs="Arial"/>
        <w:sz w:val="12"/>
        <w:szCs w:val="10"/>
        <w:lang w:val="en-US"/>
      </w:rPr>
      <w:tab/>
    </w:r>
    <w:r w:rsidR="00912280" w:rsidRPr="00A16F2B">
      <w:rPr>
        <w:rFonts w:cs="Arial"/>
        <w:b/>
        <w:sz w:val="12"/>
        <w:szCs w:val="10"/>
        <w:lang w:val="en-US"/>
      </w:rPr>
      <w:t>E-</w:t>
    </w:r>
    <w:proofErr w:type="spellStart"/>
    <w:r w:rsidR="00912280" w:rsidRPr="00A16F2B">
      <w:rPr>
        <w:rFonts w:cs="Arial"/>
        <w:b/>
        <w:sz w:val="12"/>
        <w:szCs w:val="10"/>
        <w:lang w:val="en-US"/>
      </w:rPr>
      <w:t>fakturor</w:t>
    </w:r>
    <w:proofErr w:type="spellEnd"/>
    <w:r w:rsidR="00450BC2" w:rsidRPr="00A16F2B">
      <w:rPr>
        <w:rFonts w:cs="Arial"/>
        <w:b/>
        <w:sz w:val="12"/>
        <w:szCs w:val="10"/>
        <w:lang w:val="en-US"/>
      </w:rPr>
      <w:tab/>
    </w:r>
    <w:r w:rsidR="00450BC2" w:rsidRPr="00A16F2B">
      <w:rPr>
        <w:rFonts w:cs="Arial"/>
        <w:b/>
        <w:sz w:val="12"/>
        <w:szCs w:val="10"/>
        <w:lang w:val="en-US"/>
      </w:rPr>
      <w:tab/>
    </w:r>
  </w:p>
  <w:p w:rsidR="00AD62A7" w:rsidRPr="008C419A" w:rsidRDefault="008C419A" w:rsidP="00AD62A7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 w:rsidRPr="00A16F2B">
      <w:rPr>
        <w:rFonts w:cs="Arial"/>
        <w:sz w:val="12"/>
        <w:szCs w:val="10"/>
        <w:lang w:val="en-US"/>
      </w:rPr>
      <w:tab/>
    </w:r>
    <w:r w:rsidRPr="008C419A">
      <w:rPr>
        <w:rFonts w:cs="Arial"/>
        <w:sz w:val="12"/>
        <w:szCs w:val="10"/>
        <w:lang w:val="fi-FI"/>
      </w:rPr>
      <w:t xml:space="preserve">oma.riista.fi </w:t>
    </w:r>
    <w:r>
      <w:rPr>
        <w:rFonts w:cs="Arial"/>
        <w:sz w:val="12"/>
        <w:szCs w:val="10"/>
        <w:lang w:val="fi-FI"/>
      </w:rPr>
      <w:tab/>
    </w:r>
    <w:r w:rsidR="00AD62A7" w:rsidRPr="008C419A">
      <w:rPr>
        <w:rFonts w:cs="Arial"/>
        <w:sz w:val="12"/>
        <w:szCs w:val="10"/>
        <w:lang w:val="fi-FI"/>
      </w:rPr>
      <w:t>kirjaamo@riista.fi</w:t>
    </w:r>
    <w:r w:rsidR="00AD62A7" w:rsidRPr="008C419A">
      <w:rPr>
        <w:rFonts w:cs="Arial"/>
        <w:sz w:val="12"/>
        <w:szCs w:val="10"/>
        <w:lang w:val="fi-FI"/>
      </w:rPr>
      <w:tab/>
    </w:r>
    <w:r w:rsidR="00AD62A7" w:rsidRPr="000C6950">
      <w:rPr>
        <w:rFonts w:cs="Arial"/>
        <w:sz w:val="10"/>
        <w:szCs w:val="10"/>
        <w:lang w:val="fi-FI"/>
      </w:rPr>
      <w:t>lupahallinto.kirjaamo@riista.fi</w:t>
    </w:r>
    <w:r w:rsidR="00AD62A7" w:rsidRPr="008C419A">
      <w:rPr>
        <w:rFonts w:cs="Arial"/>
        <w:sz w:val="12"/>
        <w:szCs w:val="10"/>
        <w:lang w:val="fi-FI"/>
      </w:rPr>
      <w:tab/>
      <w:t>003702017244</w:t>
    </w:r>
    <w:r w:rsidR="00450BC2" w:rsidRPr="008C419A">
      <w:rPr>
        <w:rFonts w:cs="Arial"/>
        <w:sz w:val="12"/>
        <w:szCs w:val="10"/>
        <w:lang w:val="fi-FI"/>
      </w:rPr>
      <w:tab/>
    </w:r>
    <w:r w:rsidR="00450BC2" w:rsidRPr="008C419A">
      <w:rPr>
        <w:rFonts w:cs="Arial"/>
        <w:sz w:val="12"/>
        <w:szCs w:val="10"/>
        <w:lang w:val="fi-FI"/>
      </w:rPr>
      <w:tab/>
    </w:r>
  </w:p>
  <w:p w:rsidR="00BE3941" w:rsidRDefault="008C419A" w:rsidP="000C6950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>
      <w:rPr>
        <w:rFonts w:cs="Arial"/>
        <w:sz w:val="12"/>
        <w:szCs w:val="10"/>
        <w:lang w:val="fi-FI"/>
      </w:rPr>
      <w:tab/>
    </w:r>
    <w:r w:rsidR="00282D49">
      <w:rPr>
        <w:rFonts w:cs="Arial"/>
        <w:sz w:val="12"/>
        <w:szCs w:val="10"/>
        <w:lang w:val="fi-FI"/>
      </w:rPr>
      <w:tab/>
    </w:r>
    <w:r w:rsidR="00282D49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</w:r>
    <w:r w:rsidR="00091DBF" w:rsidRPr="008C419A">
      <w:rPr>
        <w:rFonts w:cs="Arial"/>
        <w:sz w:val="12"/>
        <w:szCs w:val="10"/>
        <w:lang w:val="fi-FI"/>
      </w:rPr>
      <w:tab/>
      <w:t>laskut@riista.fi</w:t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  <w:r w:rsidR="00106341" w:rsidRPr="008C419A">
      <w:rPr>
        <w:rFonts w:cs="Arial"/>
        <w:sz w:val="12"/>
        <w:szCs w:val="10"/>
      </w:rPr>
      <w:tab/>
    </w:r>
  </w:p>
  <w:p w:rsidR="008C419A" w:rsidRPr="008C419A" w:rsidRDefault="008C419A" w:rsidP="00450BC2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left="-851" w:right="-313"/>
      <w:rPr>
        <w:rFonts w:cs="Arial"/>
        <w:sz w:val="12"/>
        <w:szCs w:val="10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5E" w:rsidRDefault="0043425E">
      <w:r>
        <w:separator/>
      </w:r>
    </w:p>
  </w:footnote>
  <w:footnote w:type="continuationSeparator" w:id="0">
    <w:p w:rsidR="0043425E" w:rsidRDefault="0043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87" w:rsidRDefault="0025138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1" w:rsidRPr="00D54A67" w:rsidRDefault="00BE3941" w:rsidP="00D54A67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638"/>
      </w:tabs>
      <w:rPr>
        <w:rStyle w:val="Sivunumero"/>
        <w:sz w:val="24"/>
        <w:szCs w:val="24"/>
      </w:rPr>
    </w:pPr>
    <w:r>
      <w:tab/>
    </w:r>
    <w:r>
      <w:tab/>
    </w:r>
    <w:r w:rsidR="00D54A67">
      <w:tab/>
    </w:r>
    <w:r w:rsidR="00D54A67">
      <w:tab/>
    </w:r>
    <w:r w:rsidRPr="00D54A67">
      <w:rPr>
        <w:rStyle w:val="Sivunumero"/>
        <w:sz w:val="24"/>
        <w:szCs w:val="24"/>
      </w:rPr>
      <w:fldChar w:fldCharType="begin"/>
    </w:r>
    <w:r w:rsidRPr="00D54A67">
      <w:rPr>
        <w:rStyle w:val="Sivunumero"/>
        <w:sz w:val="24"/>
        <w:szCs w:val="24"/>
      </w:rPr>
      <w:instrText xml:space="preserve"> PAGE </w:instrText>
    </w:r>
    <w:r w:rsidRPr="00D54A67">
      <w:rPr>
        <w:rStyle w:val="Sivunumero"/>
        <w:sz w:val="24"/>
        <w:szCs w:val="24"/>
      </w:rPr>
      <w:fldChar w:fldCharType="separate"/>
    </w:r>
    <w:r w:rsidR="00B25C05">
      <w:rPr>
        <w:rStyle w:val="Sivunumero"/>
        <w:noProof/>
        <w:sz w:val="24"/>
        <w:szCs w:val="24"/>
      </w:rPr>
      <w:t>2</w:t>
    </w:r>
    <w:r w:rsidRPr="00D54A67">
      <w:rPr>
        <w:rStyle w:val="Sivunumero"/>
        <w:sz w:val="24"/>
        <w:szCs w:val="24"/>
      </w:rPr>
      <w:fldChar w:fldCharType="end"/>
    </w:r>
    <w:r w:rsidR="00D54A67" w:rsidRPr="00D54A67">
      <w:rPr>
        <w:rStyle w:val="Sivunumero"/>
        <w:sz w:val="24"/>
        <w:szCs w:val="24"/>
      </w:rPr>
      <w:t xml:space="preserve"> </w:t>
    </w:r>
    <w:r w:rsidRPr="00D54A67">
      <w:rPr>
        <w:rStyle w:val="Sivunumero"/>
        <w:sz w:val="24"/>
        <w:szCs w:val="24"/>
      </w:rPr>
      <w:t>(</w:t>
    </w:r>
    <w:r w:rsidRPr="00D54A67">
      <w:rPr>
        <w:rStyle w:val="Sivunumero"/>
        <w:sz w:val="24"/>
        <w:szCs w:val="24"/>
      </w:rPr>
      <w:fldChar w:fldCharType="begin"/>
    </w:r>
    <w:r w:rsidRPr="00D54A67">
      <w:rPr>
        <w:rStyle w:val="Sivunumero"/>
        <w:sz w:val="24"/>
        <w:szCs w:val="24"/>
      </w:rPr>
      <w:instrText xml:space="preserve"> NUMPAGES </w:instrText>
    </w:r>
    <w:r w:rsidRPr="00D54A67">
      <w:rPr>
        <w:rStyle w:val="Sivunumero"/>
        <w:sz w:val="24"/>
        <w:szCs w:val="24"/>
      </w:rPr>
      <w:fldChar w:fldCharType="separate"/>
    </w:r>
    <w:r w:rsidR="00B25C05">
      <w:rPr>
        <w:rStyle w:val="Sivunumero"/>
        <w:noProof/>
        <w:sz w:val="24"/>
        <w:szCs w:val="24"/>
      </w:rPr>
      <w:t>2</w:t>
    </w:r>
    <w:r w:rsidRPr="00D54A67">
      <w:rPr>
        <w:rStyle w:val="Sivunumero"/>
        <w:sz w:val="24"/>
        <w:szCs w:val="24"/>
      </w:rPr>
      <w:fldChar w:fldCharType="end"/>
    </w:r>
    <w:r w:rsidRPr="00D54A67">
      <w:rPr>
        <w:rStyle w:val="Sivunumero"/>
        <w:sz w:val="24"/>
        <w:szCs w:val="24"/>
      </w:rPr>
      <w:t>)</w:t>
    </w: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  <w:rPr>
        <w:rStyle w:val="Sivunumero"/>
      </w:rPr>
    </w:pPr>
  </w:p>
  <w:p w:rsidR="00BE3941" w:rsidRDefault="00BE394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1" w:rsidRDefault="00965DB6" w:rsidP="00210571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  <w:tab w:val="left" w:pos="5166"/>
      </w:tabs>
      <w:ind w:firstLine="5166"/>
      <w:rPr>
        <w:b/>
        <w:sz w:val="24"/>
        <w:szCs w:val="24"/>
      </w:rPr>
    </w:pPr>
    <w:r w:rsidRPr="00594475">
      <w:rPr>
        <w:noProof/>
        <w:sz w:val="18"/>
      </w:rPr>
      <w:drawing>
        <wp:anchor distT="0" distB="0" distL="114300" distR="114300" simplePos="0" relativeHeight="251658752" behindDoc="1" locked="0" layoutInCell="1" allowOverlap="1" wp14:anchorId="65915B45" wp14:editId="14674574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2276475" cy="504825"/>
          <wp:effectExtent l="0" t="0" r="9525" b="9525"/>
          <wp:wrapTight wrapText="bothSides">
            <wp:wrapPolygon edited="0">
              <wp:start x="0" y="0"/>
              <wp:lineTo x="0" y="21192"/>
              <wp:lineTo x="21510" y="21192"/>
              <wp:lineTo x="21510" y="0"/>
              <wp:lineTo x="0" y="0"/>
            </wp:wrapPolygon>
          </wp:wrapTight>
          <wp:docPr id="10" name="Kuva 10" descr="Ylatunniste_su_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latunniste_su_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72BC8">
      <w:rPr>
        <w:b/>
        <w:sz w:val="24"/>
        <w:szCs w:val="24"/>
      </w:rPr>
      <w:t>Björnbyte</w:t>
    </w:r>
    <w:proofErr w:type="spellEnd"/>
    <w:r w:rsidR="00210571" w:rsidRPr="00594475">
      <w:rPr>
        <w:b/>
        <w:sz w:val="24"/>
        <w:szCs w:val="24"/>
      </w:rPr>
      <w:t xml:space="preserve"> </w:t>
    </w:r>
    <w:r w:rsidR="00210571">
      <w:rPr>
        <w:b/>
        <w:sz w:val="24"/>
        <w:szCs w:val="24"/>
      </w:rPr>
      <w:t>2017</w:t>
    </w:r>
    <w:r w:rsidR="00594475" w:rsidRPr="00594475">
      <w:rPr>
        <w:b/>
        <w:sz w:val="24"/>
        <w:szCs w:val="24"/>
      </w:rPr>
      <w:t xml:space="preserve"> </w:t>
    </w:r>
    <w:proofErr w:type="spellStart"/>
    <w:r w:rsidR="00372BC8">
      <w:rPr>
        <w:b/>
        <w:sz w:val="24"/>
        <w:szCs w:val="24"/>
      </w:rPr>
      <w:t>områdesvis</w:t>
    </w:r>
    <w:proofErr w:type="spellEnd"/>
    <w:r w:rsidR="00D24BAA">
      <w:rPr>
        <w:b/>
        <w:sz w:val="24"/>
        <w:szCs w:val="24"/>
      </w:rPr>
      <w:tab/>
    </w:r>
  </w:p>
  <w:p w:rsidR="00084E93" w:rsidRDefault="00084E93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  <w:rPr>
        <w:b/>
        <w:sz w:val="24"/>
        <w:szCs w:val="24"/>
      </w:rPr>
    </w:pPr>
  </w:p>
  <w:p w:rsidR="00C07D5E" w:rsidRDefault="00C07D5E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</w:pPr>
  </w:p>
  <w:p w:rsidR="00BE3941" w:rsidRPr="00823C54" w:rsidRDefault="00BE3941" w:rsidP="00084E93">
    <w:pPr>
      <w:pStyle w:val="Yltunniste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  <w:tab w:val="clear" w:pos="6804"/>
        <w:tab w:val="clear" w:pos="7938"/>
        <w:tab w:val="clear" w:pos="9072"/>
        <w:tab w:val="clear" w:pos="9638"/>
      </w:tabs>
      <w:rPr>
        <w:sz w:val="24"/>
        <w:szCs w:val="24"/>
      </w:rPr>
    </w:pPr>
    <w:r>
      <w:tab/>
    </w:r>
    <w:r>
      <w:tab/>
    </w:r>
    <w:r>
      <w:tab/>
    </w:r>
    <w:r>
      <w:tab/>
    </w:r>
    <w:r w:rsidR="00A16F2B">
      <w:rPr>
        <w:sz w:val="24"/>
        <w:szCs w:val="24"/>
      </w:rPr>
      <w:t>6</w:t>
    </w:r>
    <w:bookmarkStart w:id="0" w:name="_GoBack"/>
    <w:bookmarkEnd w:id="0"/>
    <w:r w:rsidR="006363B5">
      <w:rPr>
        <w:sz w:val="24"/>
        <w:szCs w:val="24"/>
      </w:rPr>
      <w:t>.11</w:t>
    </w:r>
    <w:r w:rsidR="00823C54" w:rsidRPr="00823C54">
      <w:rPr>
        <w:sz w:val="24"/>
        <w:szCs w:val="24"/>
      </w:rPr>
      <w:t>.2017</w:t>
    </w:r>
    <w:r w:rsidR="00D54A67" w:rsidRPr="00823C54">
      <w:rPr>
        <w:sz w:val="24"/>
        <w:szCs w:val="24"/>
      </w:rPr>
      <w:tab/>
    </w:r>
    <w:r w:rsidRPr="00823C54">
      <w:rPr>
        <w:rStyle w:val="Sivunumero"/>
        <w:sz w:val="24"/>
        <w:szCs w:val="24"/>
      </w:rPr>
      <w:tab/>
    </w:r>
    <w:r w:rsidRPr="00823C54">
      <w:rPr>
        <w:rStyle w:val="Sivunumero"/>
        <w:sz w:val="24"/>
        <w:szCs w:val="24"/>
      </w:rPr>
      <w:tab/>
    </w:r>
    <w:r w:rsidRPr="00823C54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EFEB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333253D3"/>
    <w:multiLevelType w:val="singleLevel"/>
    <w:tmpl w:val="34447EE2"/>
    <w:lvl w:ilvl="0">
      <w:start w:val="120"/>
      <w:numFmt w:val="decimalZero"/>
      <w:lvlText w:val="%1"/>
      <w:lvlJc w:val="left"/>
      <w:pPr>
        <w:tabs>
          <w:tab w:val="num" w:pos="5625"/>
        </w:tabs>
        <w:ind w:left="5625" w:hanging="600"/>
      </w:pPr>
      <w:rPr>
        <w:rFonts w:hint="default"/>
      </w:rPr>
    </w:lvl>
  </w:abstractNum>
  <w:abstractNum w:abstractNumId="2">
    <w:nsid w:val="4A1C4C6F"/>
    <w:multiLevelType w:val="singleLevel"/>
    <w:tmpl w:val="EF228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D6C6166"/>
    <w:multiLevelType w:val="singleLevel"/>
    <w:tmpl w:val="C2A6D57E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7D7A7F94"/>
    <w:multiLevelType w:val="singleLevel"/>
    <w:tmpl w:val="368624AA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B6"/>
    <w:rsid w:val="00001F99"/>
    <w:rsid w:val="000255A5"/>
    <w:rsid w:val="00084E93"/>
    <w:rsid w:val="00090B19"/>
    <w:rsid w:val="00091DBF"/>
    <w:rsid w:val="000A3484"/>
    <w:rsid w:val="000B1EF3"/>
    <w:rsid w:val="000C6950"/>
    <w:rsid w:val="000D056A"/>
    <w:rsid w:val="000D62F5"/>
    <w:rsid w:val="000D782D"/>
    <w:rsid w:val="00106341"/>
    <w:rsid w:val="00162C96"/>
    <w:rsid w:val="001C58B7"/>
    <w:rsid w:val="001D06D0"/>
    <w:rsid w:val="001D7B2D"/>
    <w:rsid w:val="00210571"/>
    <w:rsid w:val="002250DA"/>
    <w:rsid w:val="002458FC"/>
    <w:rsid w:val="00251387"/>
    <w:rsid w:val="00282D49"/>
    <w:rsid w:val="002E72A7"/>
    <w:rsid w:val="00306F79"/>
    <w:rsid w:val="00323797"/>
    <w:rsid w:val="00357E7D"/>
    <w:rsid w:val="00372BC8"/>
    <w:rsid w:val="00385D51"/>
    <w:rsid w:val="003A51AF"/>
    <w:rsid w:val="003B49F9"/>
    <w:rsid w:val="003B560E"/>
    <w:rsid w:val="003C1695"/>
    <w:rsid w:val="003E4A5A"/>
    <w:rsid w:val="003F159D"/>
    <w:rsid w:val="003F7AF9"/>
    <w:rsid w:val="0043425E"/>
    <w:rsid w:val="00450BC2"/>
    <w:rsid w:val="00465B9D"/>
    <w:rsid w:val="004E443D"/>
    <w:rsid w:val="004E6A23"/>
    <w:rsid w:val="0051041E"/>
    <w:rsid w:val="00531DDB"/>
    <w:rsid w:val="00556322"/>
    <w:rsid w:val="0057549E"/>
    <w:rsid w:val="00576ED8"/>
    <w:rsid w:val="00594475"/>
    <w:rsid w:val="005A68AA"/>
    <w:rsid w:val="005C021F"/>
    <w:rsid w:val="00604FAA"/>
    <w:rsid w:val="00621B9D"/>
    <w:rsid w:val="00632BB4"/>
    <w:rsid w:val="006363B5"/>
    <w:rsid w:val="00641B1A"/>
    <w:rsid w:val="00650318"/>
    <w:rsid w:val="006624BC"/>
    <w:rsid w:val="006B5AA7"/>
    <w:rsid w:val="006D65D4"/>
    <w:rsid w:val="00721760"/>
    <w:rsid w:val="00737944"/>
    <w:rsid w:val="00742F76"/>
    <w:rsid w:val="00782783"/>
    <w:rsid w:val="007878A8"/>
    <w:rsid w:val="007B1BD3"/>
    <w:rsid w:val="007D6778"/>
    <w:rsid w:val="007D7B1B"/>
    <w:rsid w:val="007F573D"/>
    <w:rsid w:val="00823C54"/>
    <w:rsid w:val="008573E9"/>
    <w:rsid w:val="008C419A"/>
    <w:rsid w:val="008D7933"/>
    <w:rsid w:val="00912280"/>
    <w:rsid w:val="00965DB6"/>
    <w:rsid w:val="009E0898"/>
    <w:rsid w:val="00A16F2B"/>
    <w:rsid w:val="00A54D46"/>
    <w:rsid w:val="00A81082"/>
    <w:rsid w:val="00AC0AB2"/>
    <w:rsid w:val="00AD4630"/>
    <w:rsid w:val="00AD62A7"/>
    <w:rsid w:val="00B00FA7"/>
    <w:rsid w:val="00B14EDE"/>
    <w:rsid w:val="00B25C05"/>
    <w:rsid w:val="00B87739"/>
    <w:rsid w:val="00BC27A1"/>
    <w:rsid w:val="00BD73D9"/>
    <w:rsid w:val="00BE2A9C"/>
    <w:rsid w:val="00BE3941"/>
    <w:rsid w:val="00C055C9"/>
    <w:rsid w:val="00C07D5E"/>
    <w:rsid w:val="00C17C90"/>
    <w:rsid w:val="00C55B26"/>
    <w:rsid w:val="00C70926"/>
    <w:rsid w:val="00C73587"/>
    <w:rsid w:val="00C9172D"/>
    <w:rsid w:val="00D142CD"/>
    <w:rsid w:val="00D24BAA"/>
    <w:rsid w:val="00D54A67"/>
    <w:rsid w:val="00DF1CE3"/>
    <w:rsid w:val="00DF5D23"/>
    <w:rsid w:val="00E035B2"/>
    <w:rsid w:val="00E0499D"/>
    <w:rsid w:val="00E338AE"/>
    <w:rsid w:val="00E5516F"/>
    <w:rsid w:val="00E645AA"/>
    <w:rsid w:val="00E6793B"/>
    <w:rsid w:val="00E82B59"/>
    <w:rsid w:val="00EB6CC3"/>
    <w:rsid w:val="00EC1DB7"/>
    <w:rsid w:val="00ED13E7"/>
    <w:rsid w:val="00ED30CD"/>
    <w:rsid w:val="00EE4755"/>
    <w:rsid w:val="00F40926"/>
    <w:rsid w:val="00F512E0"/>
    <w:rsid w:val="00F73090"/>
    <w:rsid w:val="00F864F6"/>
    <w:rsid w:val="00FC2FDA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E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fi-FI"/>
    </w:rPr>
  </w:style>
  <w:style w:type="paragraph" w:styleId="Otsikko2">
    <w:name w:val="heading 2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fi-FI"/>
    </w:rPr>
  </w:style>
  <w:style w:type="paragraph" w:styleId="Otsikko3">
    <w:name w:val="heading 3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2268" w:hanging="2268"/>
      <w:outlineLvl w:val="2"/>
    </w:pPr>
    <w:rPr>
      <w:rFonts w:ascii="Arial" w:eastAsia="Times New Roman" w:hAnsi="Arial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left" w:pos="1134"/>
        <w:tab w:val="left" w:pos="2268"/>
        <w:tab w:val="left" w:pos="3402"/>
        <w:tab w:val="left" w:pos="4536"/>
        <w:tab w:val="center" w:pos="4819"/>
        <w:tab w:val="left" w:pos="5670"/>
        <w:tab w:val="left" w:pos="6804"/>
        <w:tab w:val="left" w:pos="7938"/>
        <w:tab w:val="left" w:pos="9072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pPr>
      <w:tabs>
        <w:tab w:val="left" w:pos="1134"/>
        <w:tab w:val="left" w:pos="2268"/>
        <w:tab w:val="left" w:pos="3402"/>
        <w:tab w:val="left" w:pos="4536"/>
        <w:tab w:val="center" w:pos="4819"/>
        <w:tab w:val="left" w:pos="5670"/>
        <w:tab w:val="left" w:pos="6804"/>
        <w:tab w:val="left" w:pos="7938"/>
        <w:tab w:val="left" w:pos="9072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2268" w:hanging="2268"/>
    </w:pPr>
    <w:rPr>
      <w:rFonts w:ascii="Arial" w:eastAsia="Times New Roman" w:hAnsi="Arial"/>
      <w:sz w:val="24"/>
      <w:szCs w:val="20"/>
      <w:lang w:eastAsia="fi-FI"/>
    </w:rPr>
  </w:style>
  <w:style w:type="character" w:styleId="Hyperlinkki">
    <w:name w:val="Hyperlink"/>
    <w:rPr>
      <w:color w:val="0000FF"/>
      <w:u w:val="single"/>
    </w:rPr>
  </w:style>
  <w:style w:type="character" w:customStyle="1" w:styleId="AlatunnisteChar">
    <w:name w:val="Alatunniste Char"/>
    <w:link w:val="Alatunniste"/>
    <w:rsid w:val="00106341"/>
    <w:rPr>
      <w:rFonts w:ascii="Arial" w:hAnsi="Aria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794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AlaviitteentekstiChar">
    <w:name w:val="Alaviitteen teksti Char"/>
    <w:link w:val="Alaviitteenteksti"/>
    <w:uiPriority w:val="99"/>
    <w:semiHidden/>
    <w:rsid w:val="0073794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737944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419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link w:val="Seliteteksti"/>
    <w:uiPriority w:val="99"/>
    <w:semiHidden/>
    <w:rsid w:val="008C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E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fi-FI"/>
    </w:rPr>
  </w:style>
  <w:style w:type="paragraph" w:styleId="Otsikko2">
    <w:name w:val="heading 2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fi-FI"/>
    </w:rPr>
  </w:style>
  <w:style w:type="paragraph" w:styleId="Otsikko3">
    <w:name w:val="heading 3"/>
    <w:basedOn w:val="Normaali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2268" w:hanging="2268"/>
      <w:outlineLvl w:val="2"/>
    </w:pPr>
    <w:rPr>
      <w:rFonts w:ascii="Arial" w:eastAsia="Times New Roman" w:hAnsi="Arial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left" w:pos="1134"/>
        <w:tab w:val="left" w:pos="2268"/>
        <w:tab w:val="left" w:pos="3402"/>
        <w:tab w:val="left" w:pos="4536"/>
        <w:tab w:val="center" w:pos="4819"/>
        <w:tab w:val="left" w:pos="5670"/>
        <w:tab w:val="left" w:pos="6804"/>
        <w:tab w:val="left" w:pos="7938"/>
        <w:tab w:val="left" w:pos="9072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pPr>
      <w:tabs>
        <w:tab w:val="left" w:pos="1134"/>
        <w:tab w:val="left" w:pos="2268"/>
        <w:tab w:val="left" w:pos="3402"/>
        <w:tab w:val="left" w:pos="4536"/>
        <w:tab w:val="center" w:pos="4819"/>
        <w:tab w:val="left" w:pos="5670"/>
        <w:tab w:val="left" w:pos="6804"/>
        <w:tab w:val="left" w:pos="7938"/>
        <w:tab w:val="left" w:pos="9072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2268" w:hanging="2268"/>
    </w:pPr>
    <w:rPr>
      <w:rFonts w:ascii="Arial" w:eastAsia="Times New Roman" w:hAnsi="Arial"/>
      <w:sz w:val="24"/>
      <w:szCs w:val="20"/>
      <w:lang w:eastAsia="fi-FI"/>
    </w:rPr>
  </w:style>
  <w:style w:type="character" w:styleId="Hyperlinkki">
    <w:name w:val="Hyperlink"/>
    <w:rPr>
      <w:color w:val="0000FF"/>
      <w:u w:val="single"/>
    </w:rPr>
  </w:style>
  <w:style w:type="character" w:customStyle="1" w:styleId="AlatunnisteChar">
    <w:name w:val="Alatunniste Char"/>
    <w:link w:val="Alatunniste"/>
    <w:rsid w:val="00106341"/>
    <w:rPr>
      <w:rFonts w:ascii="Arial" w:hAnsi="Arial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794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AlaviitteentekstiChar">
    <w:name w:val="Alaviitteen teksti Char"/>
    <w:link w:val="Alaviitteenteksti"/>
    <w:uiPriority w:val="99"/>
    <w:semiHidden/>
    <w:rsid w:val="00737944"/>
    <w:rPr>
      <w:rFonts w:ascii="Arial" w:hAnsi="Arial"/>
    </w:rPr>
  </w:style>
  <w:style w:type="character" w:styleId="Alaviitteenviite">
    <w:name w:val="footnote reference"/>
    <w:uiPriority w:val="99"/>
    <w:semiHidden/>
    <w:unhideWhenUsed/>
    <w:rsid w:val="00737944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419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link w:val="Seliteteksti"/>
    <w:uiPriority w:val="99"/>
    <w:semiHidden/>
    <w:rsid w:val="008C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.norberg\Desktop\TY&#214;FILEET\RIISTAKESKUS\Asiakirjapohjat\Asiakirjapohjat%202015\kirjelomake%20asiakirja%20Suomen%20riistakesk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0DC4-E1E7-4467-9FEE-ED8FFDA9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asiakirja Suomen riistakeskus</Template>
  <TotalTime>13</TotalTime>
  <Pages>1</Pages>
  <Words>202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Suomen riistakeskus</vt:lpstr>
      <vt:lpstr>Suomen riistakeskus</vt:lpstr>
    </vt:vector>
  </TitlesOfParts>
  <Company>TVL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riistakeskus</dc:title>
  <dc:creator>Harri Norberg</dc:creator>
  <cp:lastModifiedBy>Mirja Rantala</cp:lastModifiedBy>
  <cp:revision>4</cp:revision>
  <cp:lastPrinted>2017-10-23T08:11:00Z</cp:lastPrinted>
  <dcterms:created xsi:type="dcterms:W3CDTF">2017-11-04T12:37:00Z</dcterms:created>
  <dcterms:modified xsi:type="dcterms:W3CDTF">2017-11-06T07:33:00Z</dcterms:modified>
</cp:coreProperties>
</file>